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6C3" w:rsidRDefault="00121991" w:rsidP="001016C3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(เอกสารแนบ</w:t>
      </w:r>
      <w:bookmarkStart w:id="0" w:name="_GoBack"/>
      <w:bookmarkEnd w:id="0"/>
      <w:r w:rsidR="001016C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1016C3" w:rsidRPr="00E028B1" w:rsidRDefault="001016C3" w:rsidP="00E7254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028B1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Pr="00E028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028B1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ระดับความสำเร็จของการบริหารความเสี่ยง</w:t>
      </w:r>
      <w:r w:rsidR="00A15269" w:rsidRPr="00E028B1">
        <w:rPr>
          <w:rFonts w:ascii="TH SarabunPSK" w:hAnsi="TH SarabunPSK" w:cs="TH SarabunPSK"/>
          <w:b/>
          <w:bCs/>
          <w:sz w:val="32"/>
          <w:szCs w:val="32"/>
        </w:rPr>
        <w:tab/>
      </w:r>
      <w:r w:rsidR="00A15269" w:rsidRPr="00E028B1">
        <w:rPr>
          <w:rFonts w:ascii="TH SarabunPSK" w:hAnsi="TH SarabunPSK" w:cs="TH SarabunPSK"/>
          <w:b/>
          <w:bCs/>
          <w:sz w:val="32"/>
          <w:szCs w:val="32"/>
        </w:rPr>
        <w:tab/>
      </w:r>
      <w:r w:rsidR="00A15269" w:rsidRPr="00E028B1">
        <w:rPr>
          <w:rFonts w:ascii="TH SarabunPSK" w:hAnsi="TH SarabunPSK" w:cs="TH SarabunPSK"/>
          <w:b/>
          <w:bCs/>
          <w:sz w:val="32"/>
          <w:szCs w:val="32"/>
        </w:rPr>
        <w:tab/>
      </w:r>
      <w:r w:rsidR="00A15269" w:rsidRPr="00E028B1">
        <w:rPr>
          <w:rFonts w:ascii="TH SarabunPSK" w:hAnsi="TH SarabunPSK" w:cs="TH SarabunPSK" w:hint="cs"/>
          <w:b/>
          <w:bCs/>
          <w:sz w:val="32"/>
          <w:szCs w:val="32"/>
          <w:cs/>
        </w:rPr>
        <w:t>น้ำหนัก 4</w:t>
      </w:r>
      <w:r w:rsidR="00A15269" w:rsidRPr="00E028B1">
        <w:rPr>
          <w:rFonts w:ascii="TH SarabunPSK" w:hAnsi="TH SarabunPSK" w:cs="TH SarabunPSK"/>
          <w:b/>
          <w:bCs/>
          <w:sz w:val="32"/>
          <w:szCs w:val="32"/>
        </w:rPr>
        <w:t>%</w:t>
      </w:r>
    </w:p>
    <w:p w:rsidR="001016C3" w:rsidRPr="00E028B1" w:rsidRDefault="001016C3" w:rsidP="001016C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028B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รอบที่ 1</w:t>
      </w:r>
      <w:r w:rsidR="00E72542" w:rsidRPr="00E028B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E028B1">
        <w:rPr>
          <w:rFonts w:ascii="TH SarabunPSK" w:hAnsi="TH SarabunPSK" w:cs="TH SarabunPSK" w:hint="cs"/>
          <w:b/>
          <w:bCs/>
          <w:sz w:val="32"/>
          <w:szCs w:val="32"/>
          <w:cs/>
        </w:rPr>
        <w:t>(1 สิงหาคม - 31 มกราคม )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103"/>
        <w:gridCol w:w="8221"/>
      </w:tblGrid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8221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ข้อมูลประกอบ</w:t>
            </w:r>
          </w:p>
        </w:tc>
      </w:tr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มีการค้นหาความเสี่ยง  และจัดทำ 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>Risk  Profile</w:t>
            </w:r>
          </w:p>
        </w:tc>
        <w:tc>
          <w:tcPr>
            <w:tcW w:w="8221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ข้อมูลความเสี่ยงในรอบปีที่ผ่านมา , มี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 xml:space="preserve">Risk Profile 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ตามข้อมูลความเสี่ยง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มี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แผนบริหารความเสี่ยง อย่างน้อย 5 เรื่อง</w:t>
            </w:r>
          </w:p>
        </w:tc>
      </w:tr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มีข้อ 1 และมีการจัดทำมาตรการป้องกันความเสี่ยง</w:t>
            </w:r>
          </w:p>
        </w:tc>
        <w:tc>
          <w:tcPr>
            <w:tcW w:w="8221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มีการวิเคราะห์ความเสี่ยง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ระบุสาเหตุ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และกำหนดมาตรการป้องกันความเสี่ยง</w:t>
            </w:r>
          </w:p>
        </w:tc>
      </w:tr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มีข้อ 1 , 2 และมีการนำสู่การปฏิบัติและติดตามผล</w:t>
            </w:r>
          </w:p>
        </w:tc>
        <w:tc>
          <w:tcPr>
            <w:tcW w:w="8221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สรุปผลงานบริหารความเสี่ยง ในรอบปีที่ผ่านมา</w:t>
            </w:r>
            <w:r w:rsidR="000746C6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 แบบ</w:t>
            </w:r>
            <w:r w:rsidR="000746C6"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รายงานผลการประเมินการควบคุมภายใน</w:t>
            </w:r>
            <w:r w:rsidR="000746C6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(แบบ ปย.2) ที่สอดคล้องกับแผนบริหารความเสี่ยงในปีที่ผ่านมา</w:t>
            </w:r>
          </w:p>
        </w:tc>
      </w:tr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มีข้อ 1 , 2 , 3  และมีการทบทวน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เหตุการณ์ความเสี่ยงที่เกิดในหน่วยงาน 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 xml:space="preserve">(RCA) 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และทบทวน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>Risk  Profile</w:t>
            </w:r>
          </w:p>
        </w:tc>
        <w:tc>
          <w:tcPr>
            <w:tcW w:w="8221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มีการทบทวน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เหตุการณ์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โดยเฉพาะอย่างยิ่งเหตุการณ์ที่มีความรุนแรงระดับ 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  <w:r w:rsidR="00A15269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และ/หรือ ความรุนแรงระดับ </w:t>
            </w:r>
            <w:r w:rsidR="00A15269" w:rsidRPr="00E028B1">
              <w:rPr>
                <w:rFonts w:ascii="TH SarabunPSK" w:hAnsi="TH SarabunPSK" w:cs="TH SarabunPSK"/>
                <w:sz w:val="32"/>
                <w:szCs w:val="32"/>
              </w:rPr>
              <w:t xml:space="preserve">C+D </w:t>
            </w:r>
            <w:r w:rsidR="00A15269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ที่มีมาก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 </w:t>
            </w:r>
            <w:r w:rsidRPr="00E028B1">
              <w:rPr>
                <w:rFonts w:ascii="TH SarabunPSK" w:hAnsi="TH SarabunPSK" w:cs="TH SarabunPSK"/>
                <w:sz w:val="32"/>
                <w:szCs w:val="32"/>
              </w:rPr>
              <w:t xml:space="preserve">Risk Profile 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  2  ปี</w:t>
            </w:r>
          </w:p>
        </w:tc>
      </w:tr>
      <w:tr w:rsidR="001016C3" w:rsidRPr="00E028B1" w:rsidTr="003173D6">
        <w:tc>
          <w:tcPr>
            <w:tcW w:w="993" w:type="dxa"/>
          </w:tcPr>
          <w:p w:rsidR="001016C3" w:rsidRPr="00E028B1" w:rsidRDefault="001016C3" w:rsidP="003173D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5103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มีข้อ 1 , 2 , 3 , </w:t>
            </w:r>
            <w:r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และผลการดำเนินงานมีแนวโน้มที่ดีขึ้น</w:t>
            </w:r>
            <w:r w:rsidR="00A15269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และมีส่วนร่วม </w:t>
            </w:r>
            <w:r w:rsidR="00A15269" w:rsidRPr="00E028B1">
              <w:rPr>
                <w:rFonts w:ascii="TH SarabunPSK" w:hAnsi="TH SarabunPSK" w:cs="TH SarabunPSK"/>
                <w:sz w:val="32"/>
                <w:szCs w:val="32"/>
              </w:rPr>
              <w:t xml:space="preserve">RCA </w:t>
            </w:r>
            <w:r w:rsidR="00A15269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กับทีมนำที่เกี่ยวข้อง</w:t>
            </w:r>
          </w:p>
        </w:tc>
        <w:tc>
          <w:tcPr>
            <w:tcW w:w="8221" w:type="dxa"/>
          </w:tcPr>
          <w:p w:rsidR="001016C3" w:rsidRPr="00E028B1" w:rsidRDefault="001016C3" w:rsidP="003173D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28B1">
              <w:rPr>
                <w:rFonts w:ascii="TH SarabunPSK" w:hAnsi="TH SarabunPSK" w:cs="TH SarabunPSK"/>
                <w:sz w:val="32"/>
                <w:szCs w:val="32"/>
                <w:cs/>
              </w:rPr>
              <w:t>มีหลักฐานการติดตามตัวชี้วัด และผลการดำเนินงาน</w:t>
            </w:r>
            <w:r w:rsidR="00A15269" w:rsidRPr="00E028B1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A15269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มีรายงานผลการ </w:t>
            </w:r>
            <w:r w:rsidR="00A15269" w:rsidRPr="00E028B1">
              <w:rPr>
                <w:rFonts w:ascii="TH SarabunPSK" w:hAnsi="TH SarabunPSK" w:cs="TH SarabunPSK"/>
                <w:sz w:val="32"/>
                <w:szCs w:val="32"/>
              </w:rPr>
              <w:t xml:space="preserve">RCA </w:t>
            </w:r>
            <w:r w:rsidR="00A15269" w:rsidRPr="00E028B1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ของทีมนำที่เกี่ยวข้อง ร้อยละ 80 ขึ้นไป</w:t>
            </w:r>
          </w:p>
        </w:tc>
      </w:tr>
    </w:tbl>
    <w:p w:rsidR="001016C3" w:rsidRPr="00E028B1" w:rsidRDefault="001016C3" w:rsidP="001016C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016C3" w:rsidRPr="00E028B1" w:rsidRDefault="001016C3" w:rsidP="001016C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028B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รอบที่ 2</w:t>
      </w:r>
      <w:r w:rsidRPr="00E028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(1 กุมภาพันธ์ </w:t>
      </w:r>
      <w:r w:rsidRPr="00E028B1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E028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31 กรกฎาคม ) ใช้เกณฑ์เดียวกัน แต่ข้อมูลที่ใช้ประกอบได้แก่</w:t>
      </w:r>
    </w:p>
    <w:p w:rsidR="001016C3" w:rsidRPr="00E028B1" w:rsidRDefault="001016C3" w:rsidP="001016C3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028B1">
        <w:rPr>
          <w:rFonts w:ascii="TH SarabunPSK" w:hAnsi="TH SarabunPSK" w:cs="TH SarabunPSK" w:hint="cs"/>
          <w:sz w:val="32"/>
          <w:szCs w:val="32"/>
          <w:cs/>
        </w:rPr>
        <w:t>ข้อมูลความเสี่ยงในรอบ 6 เดือนแรกของปีงบประมาณ</w:t>
      </w:r>
      <w:r w:rsidRPr="00E028B1">
        <w:rPr>
          <w:rFonts w:ascii="TH SarabunPSK" w:hAnsi="TH SarabunPSK" w:cs="TH SarabunPSK"/>
          <w:sz w:val="32"/>
          <w:szCs w:val="32"/>
        </w:rPr>
        <w:t xml:space="preserve"> </w:t>
      </w:r>
      <w:r w:rsidRPr="00E028B1">
        <w:rPr>
          <w:rFonts w:ascii="TH SarabunPSK" w:hAnsi="TH SarabunPSK" w:cs="TH SarabunPSK" w:hint="cs"/>
          <w:sz w:val="32"/>
          <w:szCs w:val="32"/>
          <w:cs/>
        </w:rPr>
        <w:t>(ปริมาณข้อมูลการค้นหาความเสี่ยง</w:t>
      </w:r>
      <w:r w:rsidRPr="00E028B1">
        <w:rPr>
          <w:rFonts w:ascii="TH SarabunPSK" w:hAnsi="TH SarabunPSK" w:cs="TH SarabunPSK"/>
          <w:sz w:val="32"/>
          <w:szCs w:val="32"/>
        </w:rPr>
        <w:t xml:space="preserve"> </w:t>
      </w:r>
      <w:r w:rsidRPr="00E028B1">
        <w:rPr>
          <w:rFonts w:ascii="TH SarabunPSK" w:hAnsi="TH SarabunPSK" w:cs="TH SarabunPSK" w:hint="cs"/>
          <w:sz w:val="32"/>
          <w:szCs w:val="32"/>
          <w:cs/>
        </w:rPr>
        <w:t xml:space="preserve">อย่างน้อย </w:t>
      </w:r>
      <w:r w:rsidRPr="00E028B1">
        <w:rPr>
          <w:rFonts w:ascii="TH SarabunPSK" w:hAnsi="TH SarabunPSK" w:cs="TH SarabunPSK"/>
          <w:sz w:val="32"/>
          <w:szCs w:val="32"/>
        </w:rPr>
        <w:t xml:space="preserve">= </w:t>
      </w:r>
      <w:r w:rsidRPr="00E028B1">
        <w:rPr>
          <w:rFonts w:ascii="TH SarabunPSK" w:hAnsi="TH SarabunPSK" w:cs="TH SarabunPSK" w:hint="cs"/>
          <w:sz w:val="32"/>
          <w:szCs w:val="32"/>
          <w:cs/>
        </w:rPr>
        <w:t>จำนวน จนท.ในหน่วยงาน</w:t>
      </w:r>
      <w:r w:rsidRPr="00E028B1">
        <w:rPr>
          <w:rFonts w:ascii="TH SarabunPSK" w:hAnsi="TH SarabunPSK" w:cs="TH SarabunPSK"/>
          <w:sz w:val="32"/>
          <w:szCs w:val="32"/>
        </w:rPr>
        <w:t xml:space="preserve"> x 2)</w:t>
      </w:r>
    </w:p>
    <w:p w:rsidR="001016C3" w:rsidRPr="00E028B1" w:rsidRDefault="001016C3" w:rsidP="001016C3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028B1">
        <w:rPr>
          <w:rFonts w:ascii="TH SarabunPSK" w:hAnsi="TH SarabunPSK" w:cs="TH SarabunPSK" w:hint="cs"/>
          <w:sz w:val="32"/>
          <w:szCs w:val="32"/>
          <w:cs/>
        </w:rPr>
        <w:t>ผลการ</w:t>
      </w:r>
      <w:r w:rsidRPr="00E028B1">
        <w:rPr>
          <w:rFonts w:ascii="TH SarabunPSK" w:hAnsi="TH SarabunPSK" w:cs="TH SarabunPSK"/>
          <w:sz w:val="32"/>
          <w:szCs w:val="32"/>
          <w:cs/>
        </w:rPr>
        <w:t xml:space="preserve">ทบทวน </w:t>
      </w:r>
      <w:r w:rsidRPr="00E028B1">
        <w:rPr>
          <w:rFonts w:ascii="TH SarabunPSK" w:hAnsi="TH SarabunPSK" w:cs="TH SarabunPSK"/>
          <w:sz w:val="32"/>
          <w:szCs w:val="32"/>
        </w:rPr>
        <w:t>Risk  Profile</w:t>
      </w:r>
      <w:r w:rsidRPr="00E028B1">
        <w:rPr>
          <w:rFonts w:ascii="TH SarabunPSK" w:hAnsi="TH SarabunPSK" w:cs="TH SarabunPSK" w:hint="cs"/>
          <w:sz w:val="32"/>
          <w:szCs w:val="32"/>
          <w:cs/>
        </w:rPr>
        <w:t xml:space="preserve"> ใน 6 เดือนแรกของปีงบประมาณ</w:t>
      </w:r>
    </w:p>
    <w:p w:rsidR="001016C3" w:rsidRPr="00E028B1" w:rsidRDefault="001016C3" w:rsidP="001016C3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28B1">
        <w:rPr>
          <w:rFonts w:ascii="TH SarabunPSK" w:hAnsi="TH SarabunPSK" w:cs="TH SarabunPSK" w:hint="cs"/>
          <w:sz w:val="32"/>
          <w:szCs w:val="32"/>
          <w:cs/>
        </w:rPr>
        <w:t>แบบ</w:t>
      </w:r>
      <w:r w:rsidRPr="00E028B1">
        <w:rPr>
          <w:rFonts w:ascii="TH SarabunPSK" w:hAnsi="TH SarabunPSK" w:cs="TH SarabunPSK"/>
          <w:sz w:val="32"/>
          <w:szCs w:val="32"/>
          <w:cs/>
        </w:rPr>
        <w:t>รายงานผลการประเมินการควบคุมภายใน</w:t>
      </w:r>
      <w:r w:rsidRPr="00E028B1">
        <w:rPr>
          <w:rFonts w:ascii="TH SarabunPSK" w:hAnsi="TH SarabunPSK" w:cs="TH SarabunPSK" w:hint="cs"/>
          <w:sz w:val="32"/>
          <w:szCs w:val="32"/>
          <w:cs/>
        </w:rPr>
        <w:t xml:space="preserve"> (แบบ ปย.2) ที่สอดคล้องกับแผนบริหารความเสี่ยง ที่รายงานในรอบที่ </w:t>
      </w:r>
      <w:r w:rsidRPr="00E028B1">
        <w:rPr>
          <w:rFonts w:ascii="TH SarabunPSK" w:hAnsi="TH SarabunPSK" w:cs="TH SarabunPSK"/>
          <w:sz w:val="32"/>
          <w:szCs w:val="32"/>
        </w:rPr>
        <w:t>1</w:t>
      </w:r>
    </w:p>
    <w:p w:rsidR="001016C3" w:rsidRPr="00E028B1" w:rsidRDefault="001016C3" w:rsidP="001016C3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E028B1">
        <w:rPr>
          <w:rFonts w:ascii="TH SarabunPSK" w:hAnsi="TH SarabunPSK" w:cs="TH SarabunPSK" w:hint="cs"/>
          <w:sz w:val="32"/>
          <w:szCs w:val="32"/>
          <w:cs/>
        </w:rPr>
        <w:t>รายงานผลการทบทวน</w:t>
      </w:r>
      <w:r w:rsidRPr="00E028B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ความเสี่ยง เพื่อค้นหาสาเหตุราก </w:t>
      </w:r>
      <w:r w:rsidRPr="00E028B1">
        <w:rPr>
          <w:rFonts w:ascii="TH SarabunPSK" w:eastAsia="Times New Roman" w:hAnsi="TH SarabunPSK" w:cs="TH SarabunPSK"/>
          <w:sz w:val="32"/>
          <w:szCs w:val="32"/>
        </w:rPr>
        <w:t>(RCA)</w:t>
      </w:r>
      <w:r w:rsidRPr="00E028B1">
        <w:rPr>
          <w:rFonts w:ascii="TH SarabunPSK" w:hAnsi="TH SarabunPSK" w:cs="TH SarabunPSK" w:hint="cs"/>
          <w:sz w:val="32"/>
          <w:szCs w:val="32"/>
          <w:cs/>
        </w:rPr>
        <w:t xml:space="preserve"> ในระดับ </w:t>
      </w:r>
      <w:r w:rsidRPr="00E028B1">
        <w:rPr>
          <w:rFonts w:ascii="TH SarabunPSK" w:hAnsi="TH SarabunPSK" w:cs="TH SarabunPSK"/>
          <w:sz w:val="32"/>
          <w:szCs w:val="32"/>
        </w:rPr>
        <w:t xml:space="preserve">E </w:t>
      </w:r>
      <w:r w:rsidRPr="00E028B1">
        <w:rPr>
          <w:rFonts w:ascii="TH SarabunPSK" w:hAnsi="TH SarabunPSK" w:cs="TH SarabunPSK" w:hint="cs"/>
          <w:sz w:val="32"/>
          <w:szCs w:val="32"/>
          <w:cs/>
        </w:rPr>
        <w:t xml:space="preserve">ขึ้นไป หรือ ระดับ </w:t>
      </w:r>
      <w:r w:rsidRPr="00E028B1">
        <w:rPr>
          <w:rFonts w:ascii="TH SarabunPSK" w:hAnsi="TH SarabunPSK" w:cs="TH SarabunPSK"/>
          <w:sz w:val="32"/>
          <w:szCs w:val="32"/>
        </w:rPr>
        <w:t xml:space="preserve">C , D </w:t>
      </w:r>
      <w:r w:rsidRPr="00E028B1">
        <w:rPr>
          <w:rFonts w:ascii="TH SarabunPSK" w:hAnsi="TH SarabunPSK" w:cs="TH SarabunPSK" w:hint="cs"/>
          <w:sz w:val="32"/>
          <w:szCs w:val="32"/>
          <w:cs/>
        </w:rPr>
        <w:t>ที่เกิดซ้ำๆ</w:t>
      </w:r>
    </w:p>
    <w:p w:rsidR="00C06772" w:rsidRPr="00E028B1" w:rsidRDefault="001016C3" w:rsidP="001016C3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E028B1">
        <w:rPr>
          <w:rFonts w:ascii="TH Sarabun New" w:hAnsi="TH Sarabun New" w:cs="TH Sarabun New"/>
          <w:sz w:val="32"/>
          <w:szCs w:val="32"/>
          <w:cs/>
        </w:rPr>
        <w:t>หลักฐานการติดตามตัวชี้วัด ผลการดำเนินงาน   ใน 6 เดือนแรกของปีงบประมาณ</w:t>
      </w:r>
      <w:r w:rsidR="00A15269" w:rsidRPr="00E028B1">
        <w:rPr>
          <w:rFonts w:ascii="TH Sarabun New" w:hAnsi="TH Sarabun New" w:cs="TH Sarabun New"/>
          <w:sz w:val="32"/>
          <w:szCs w:val="32"/>
        </w:rPr>
        <w:t xml:space="preserve"> </w:t>
      </w:r>
      <w:r w:rsidR="00A15269" w:rsidRPr="00E028B1">
        <w:rPr>
          <w:rFonts w:ascii="TH Sarabun New" w:hAnsi="TH Sarabun New" w:cs="TH Sarabun New"/>
          <w:sz w:val="32"/>
          <w:szCs w:val="32"/>
          <w:cs/>
        </w:rPr>
        <w:t>และ</w:t>
      </w:r>
      <w:r w:rsidR="00A15269" w:rsidRPr="00E028B1">
        <w:rPr>
          <w:rFonts w:ascii="TH Sarabun New" w:hAnsi="TH Sarabun New" w:cs="TH Sarabun New"/>
          <w:sz w:val="32"/>
          <w:szCs w:val="32"/>
        </w:rPr>
        <w:t xml:space="preserve"> </w:t>
      </w:r>
      <w:r w:rsidR="00A15269" w:rsidRPr="00E028B1">
        <w:rPr>
          <w:rFonts w:ascii="TH SarabunPSK" w:hAnsi="TH SarabunPSK" w:cs="TH SarabunPSK" w:hint="cs"/>
          <w:sz w:val="32"/>
          <w:szCs w:val="32"/>
          <w:cs/>
        </w:rPr>
        <w:t xml:space="preserve">รายงานผลการ </w:t>
      </w:r>
      <w:r w:rsidR="00A15269" w:rsidRPr="00E028B1">
        <w:rPr>
          <w:rFonts w:ascii="TH SarabunPSK" w:hAnsi="TH SarabunPSK" w:cs="TH SarabunPSK"/>
          <w:sz w:val="32"/>
          <w:szCs w:val="32"/>
        </w:rPr>
        <w:t xml:space="preserve">RCA </w:t>
      </w:r>
      <w:r w:rsidR="00A15269" w:rsidRPr="00E028B1">
        <w:rPr>
          <w:rFonts w:ascii="TH SarabunPSK" w:hAnsi="TH SarabunPSK" w:cs="TH SarabunPSK" w:hint="cs"/>
          <w:sz w:val="32"/>
          <w:szCs w:val="32"/>
          <w:cs/>
        </w:rPr>
        <w:t>ของทีมนำที่เกี่ยวข้อง</w:t>
      </w:r>
    </w:p>
    <w:p w:rsidR="00373050" w:rsidRPr="00373050" w:rsidRDefault="00373050" w:rsidP="00373050">
      <w:pPr>
        <w:rPr>
          <w:rFonts w:ascii="TH Sarabun New" w:hAnsi="TH Sarabun New" w:cs="TH Sarabun New"/>
          <w:sz w:val="32"/>
          <w:szCs w:val="32"/>
        </w:rPr>
      </w:pPr>
      <w:r w:rsidRPr="00E028B1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E028B1">
        <w:rPr>
          <w:rFonts w:ascii="TH Sarabun New" w:hAnsi="TH Sarabun New" w:cs="TH Sarabun New"/>
          <w:sz w:val="32"/>
          <w:szCs w:val="32"/>
          <w:cs/>
        </w:rPr>
        <w:t xml:space="preserve">  หากไม่มีการแก้ไข ตามข้อเสนอแนะครั้งที่แล้ว จะถูกหักคะแนน </w:t>
      </w:r>
      <w:r w:rsidRPr="00E028B1">
        <w:rPr>
          <w:rFonts w:ascii="TH Sarabun New" w:hAnsi="TH Sarabun New" w:cs="TH Sarabun New"/>
          <w:sz w:val="32"/>
          <w:szCs w:val="32"/>
        </w:rPr>
        <w:t xml:space="preserve">0.5 – 1 </w:t>
      </w:r>
      <w:r w:rsidRPr="00E028B1">
        <w:rPr>
          <w:rFonts w:ascii="TH Sarabun New" w:hAnsi="TH Sarabun New" w:cs="TH Sarabun New"/>
          <w:sz w:val="32"/>
          <w:szCs w:val="32"/>
          <w:cs/>
        </w:rPr>
        <w:t>คะแนน</w:t>
      </w:r>
    </w:p>
    <w:sectPr w:rsidR="00373050" w:rsidRPr="00373050" w:rsidSect="001016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E7D21"/>
    <w:multiLevelType w:val="hybridMultilevel"/>
    <w:tmpl w:val="D9505920"/>
    <w:lvl w:ilvl="0" w:tplc="58704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6C3"/>
    <w:rsid w:val="000746C6"/>
    <w:rsid w:val="000C77AF"/>
    <w:rsid w:val="001016C3"/>
    <w:rsid w:val="00121991"/>
    <w:rsid w:val="00373050"/>
    <w:rsid w:val="00A15269"/>
    <w:rsid w:val="00C06772"/>
    <w:rsid w:val="00E028B1"/>
    <w:rsid w:val="00E63F88"/>
    <w:rsid w:val="00E7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6C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6C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P-Ann</cp:lastModifiedBy>
  <cp:revision>8</cp:revision>
  <dcterms:created xsi:type="dcterms:W3CDTF">2017-06-25T06:49:00Z</dcterms:created>
  <dcterms:modified xsi:type="dcterms:W3CDTF">2017-09-08T02:35:00Z</dcterms:modified>
</cp:coreProperties>
</file>